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CB02" w14:textId="77777777" w:rsidR="001446D4" w:rsidRDefault="001446D4" w:rsidP="00862214">
      <w:pPr>
        <w:rPr>
          <w:b/>
          <w:sz w:val="20"/>
          <w:szCs w:val="20"/>
        </w:rPr>
      </w:pPr>
    </w:p>
    <w:p w14:paraId="1273F140" w14:textId="77777777" w:rsidR="001446D4" w:rsidRDefault="001446D4" w:rsidP="00862214">
      <w:pPr>
        <w:rPr>
          <w:b/>
          <w:sz w:val="20"/>
          <w:szCs w:val="20"/>
        </w:rPr>
      </w:pPr>
    </w:p>
    <w:p w14:paraId="474F97D4" w14:textId="334B53B5" w:rsidR="00862214" w:rsidRPr="00CA4CA6" w:rsidRDefault="00862214" w:rsidP="00862214">
      <w:pPr>
        <w:rPr>
          <w:b/>
          <w:sz w:val="20"/>
          <w:szCs w:val="20"/>
        </w:rPr>
      </w:pPr>
      <w:r w:rsidRPr="00CA4CA6">
        <w:rPr>
          <w:b/>
          <w:sz w:val="20"/>
          <w:szCs w:val="20"/>
        </w:rPr>
        <w:tab/>
      </w:r>
    </w:p>
    <w:p w14:paraId="53808578" w14:textId="04FAE571" w:rsidR="00862214" w:rsidRDefault="00862214" w:rsidP="00862214">
      <w:pPr>
        <w:rPr>
          <w:sz w:val="20"/>
          <w:szCs w:val="20"/>
        </w:rPr>
      </w:pPr>
    </w:p>
    <w:p w14:paraId="2840D494" w14:textId="5A27F1E7" w:rsidR="001446D4" w:rsidRDefault="001446D4" w:rsidP="00862214">
      <w:pPr>
        <w:rPr>
          <w:sz w:val="20"/>
          <w:szCs w:val="20"/>
        </w:rPr>
      </w:pPr>
    </w:p>
    <w:p w14:paraId="49781757" w14:textId="06CAE6A3" w:rsidR="001446D4" w:rsidRPr="009B14D7" w:rsidRDefault="001446D4" w:rsidP="00087F1D">
      <w:pPr>
        <w:jc w:val="center"/>
        <w:rPr>
          <w:b/>
          <w:sz w:val="20"/>
          <w:szCs w:val="20"/>
          <w:lang w:val="fr-CA"/>
        </w:rPr>
      </w:pPr>
      <w:r w:rsidRPr="009B14D7">
        <w:rPr>
          <w:b/>
          <w:sz w:val="20"/>
          <w:szCs w:val="20"/>
          <w:lang w:val="fr-CA"/>
        </w:rPr>
        <w:t xml:space="preserve">ACCP-CAID </w:t>
      </w:r>
      <w:r w:rsidR="009B14D7" w:rsidRPr="009B14D7">
        <w:rPr>
          <w:b/>
          <w:sz w:val="20"/>
          <w:szCs w:val="20"/>
          <w:lang w:val="fr-CA"/>
        </w:rPr>
        <w:t>Demande d’adhésion</w:t>
      </w:r>
      <w:r w:rsidRPr="009B14D7">
        <w:rPr>
          <w:b/>
          <w:sz w:val="20"/>
          <w:szCs w:val="20"/>
          <w:lang w:val="fr-CA"/>
        </w:rPr>
        <w:t xml:space="preserve"> – </w:t>
      </w:r>
      <w:r w:rsidR="00087F1D">
        <w:rPr>
          <w:b/>
          <w:sz w:val="20"/>
          <w:szCs w:val="20"/>
          <w:lang w:val="fr-CA"/>
        </w:rPr>
        <w:t>OPTION FORMATION</w:t>
      </w:r>
    </w:p>
    <w:p w14:paraId="1475B3FE" w14:textId="77777777" w:rsidR="001446D4" w:rsidRPr="009B14D7" w:rsidRDefault="001446D4" w:rsidP="00862214">
      <w:pPr>
        <w:rPr>
          <w:sz w:val="20"/>
          <w:szCs w:val="20"/>
          <w:lang w:val="fr-CA"/>
        </w:rPr>
      </w:pPr>
    </w:p>
    <w:tbl>
      <w:tblPr>
        <w:tblW w:w="9394" w:type="dxa"/>
        <w:tblInd w:w="-72" w:type="dxa"/>
        <w:tblLook w:val="01E0" w:firstRow="1" w:lastRow="1" w:firstColumn="1" w:lastColumn="1" w:noHBand="0" w:noVBand="0"/>
      </w:tblPr>
      <w:tblGrid>
        <w:gridCol w:w="4512"/>
        <w:gridCol w:w="266"/>
        <w:gridCol w:w="4353"/>
        <w:gridCol w:w="263"/>
      </w:tblGrid>
      <w:tr w:rsidR="00A42DF4" w:rsidRPr="009B14D7" w14:paraId="35B205E0" w14:textId="77777777" w:rsidTr="00C702A6">
        <w:trPr>
          <w:trHeight w:val="432"/>
        </w:trPr>
        <w:tc>
          <w:tcPr>
            <w:tcW w:w="93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48D2430" w14:textId="006FBB8F" w:rsidR="00A42DF4" w:rsidRPr="009B14D7" w:rsidRDefault="00087F1D" w:rsidP="00CA4FE7">
            <w:pPr>
              <w:pStyle w:val="Titre1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Profil personnel</w:t>
            </w:r>
          </w:p>
        </w:tc>
      </w:tr>
      <w:tr w:rsidR="00A42DF4" w:rsidRPr="009B14D7" w14:paraId="31814DB0" w14:textId="77777777" w:rsidTr="00C702A6">
        <w:trPr>
          <w:trHeight w:val="216"/>
        </w:trPr>
        <w:tc>
          <w:tcPr>
            <w:tcW w:w="9394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998444F" w14:textId="77777777" w:rsidR="00A42DF4" w:rsidRPr="009B14D7" w:rsidRDefault="00A42DF4" w:rsidP="00CA4FE7">
            <w:pPr>
              <w:rPr>
                <w:sz w:val="20"/>
                <w:szCs w:val="20"/>
                <w:lang w:val="fr-CA"/>
              </w:rPr>
            </w:pPr>
          </w:p>
        </w:tc>
      </w:tr>
      <w:tr w:rsidR="00A42DF4" w:rsidRPr="009B14D7" w14:paraId="55F1AA4C" w14:textId="77777777" w:rsidTr="00C702A6">
        <w:trPr>
          <w:trHeight w:val="288"/>
        </w:trPr>
        <w:tc>
          <w:tcPr>
            <w:tcW w:w="451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88E1B40" w14:textId="32D98A57" w:rsidR="00A42DF4" w:rsidRPr="009B14D7" w:rsidRDefault="001C5246" w:rsidP="00CA4FE7">
            <w:pPr>
              <w:rPr>
                <w:sz w:val="20"/>
                <w:szCs w:val="20"/>
                <w:lang w:val="fr-CA"/>
              </w:rPr>
            </w:pPr>
            <w:r w:rsidRPr="009B14D7">
              <w:rPr>
                <w:sz w:val="20"/>
                <w:szCs w:val="2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B14D7">
              <w:rPr>
                <w:sz w:val="20"/>
                <w:szCs w:val="20"/>
                <w:lang w:val="fr-CA"/>
              </w:rPr>
              <w:instrText xml:space="preserve"> FORMTEXT </w:instrText>
            </w:r>
            <w:r w:rsidRPr="009B14D7">
              <w:rPr>
                <w:sz w:val="20"/>
                <w:szCs w:val="20"/>
                <w:lang w:val="fr-CA"/>
              </w:rPr>
            </w:r>
            <w:r w:rsidRPr="009B14D7">
              <w:rPr>
                <w:sz w:val="20"/>
                <w:szCs w:val="20"/>
                <w:lang w:val="fr-CA"/>
              </w:rPr>
              <w:fldChar w:fldCharType="separate"/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fldChar w:fldCharType="end"/>
            </w:r>
            <w:bookmarkEnd w:id="0"/>
          </w:p>
        </w:tc>
        <w:tc>
          <w:tcPr>
            <w:tcW w:w="266" w:type="dxa"/>
            <w:vAlign w:val="bottom"/>
          </w:tcPr>
          <w:p w14:paraId="0EB83694" w14:textId="77777777" w:rsidR="00A42DF4" w:rsidRPr="009B14D7" w:rsidRDefault="00A42DF4" w:rsidP="00CA4FE7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C127474" w14:textId="470C6E68" w:rsidR="00A42DF4" w:rsidRPr="009B14D7" w:rsidRDefault="001C5246" w:rsidP="00CA4FE7">
            <w:pPr>
              <w:rPr>
                <w:sz w:val="20"/>
                <w:szCs w:val="20"/>
                <w:lang w:val="fr-CA"/>
              </w:rPr>
            </w:pPr>
            <w:r w:rsidRPr="009B14D7">
              <w:rPr>
                <w:sz w:val="20"/>
                <w:szCs w:val="20"/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9B14D7">
              <w:rPr>
                <w:sz w:val="20"/>
                <w:szCs w:val="20"/>
                <w:lang w:val="fr-CA"/>
              </w:rPr>
              <w:instrText xml:space="preserve"> FORMTEXT </w:instrText>
            </w:r>
            <w:r w:rsidRPr="009B14D7">
              <w:rPr>
                <w:sz w:val="20"/>
                <w:szCs w:val="20"/>
                <w:lang w:val="fr-CA"/>
              </w:rPr>
            </w:r>
            <w:r w:rsidRPr="009B14D7">
              <w:rPr>
                <w:sz w:val="20"/>
                <w:szCs w:val="20"/>
                <w:lang w:val="fr-CA"/>
              </w:rPr>
              <w:fldChar w:fldCharType="separate"/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fldChar w:fldCharType="end"/>
            </w:r>
            <w:bookmarkEnd w:id="1"/>
          </w:p>
        </w:tc>
        <w:tc>
          <w:tcPr>
            <w:tcW w:w="263" w:type="dxa"/>
            <w:tcBorders>
              <w:bottom w:val="single" w:sz="4" w:space="0" w:color="auto"/>
            </w:tcBorders>
            <w:vAlign w:val="center"/>
          </w:tcPr>
          <w:p w14:paraId="7B0A51D1" w14:textId="77777777" w:rsidR="00A42DF4" w:rsidRPr="009B14D7" w:rsidRDefault="00A42DF4" w:rsidP="00CA4FE7">
            <w:pPr>
              <w:rPr>
                <w:sz w:val="20"/>
                <w:szCs w:val="20"/>
                <w:lang w:val="fr-CA"/>
              </w:rPr>
            </w:pPr>
          </w:p>
        </w:tc>
      </w:tr>
      <w:tr w:rsidR="00A42DF4" w:rsidRPr="009B14D7" w14:paraId="278851F0" w14:textId="77777777" w:rsidTr="00C702A6">
        <w:trPr>
          <w:trHeight w:val="288"/>
        </w:trPr>
        <w:tc>
          <w:tcPr>
            <w:tcW w:w="451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31F0AB0" w14:textId="7E290D59" w:rsidR="00A42DF4" w:rsidRPr="009B14D7" w:rsidRDefault="009B14D7" w:rsidP="00CA4FE7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Nom</w:t>
            </w:r>
            <w:r w:rsidR="00A42DF4" w:rsidRPr="009B14D7">
              <w:rPr>
                <w:sz w:val="20"/>
                <w:szCs w:val="20"/>
                <w:lang w:val="fr-CA"/>
              </w:rPr>
              <w:t xml:space="preserve"> *</w:t>
            </w:r>
          </w:p>
        </w:tc>
        <w:tc>
          <w:tcPr>
            <w:tcW w:w="266" w:type="dxa"/>
          </w:tcPr>
          <w:p w14:paraId="48E9DD0D" w14:textId="77777777" w:rsidR="00A42DF4" w:rsidRPr="009B14D7" w:rsidRDefault="00A42DF4" w:rsidP="00CA4FE7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435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D210C4" w14:textId="082F8CE4" w:rsidR="00A42DF4" w:rsidRPr="009B14D7" w:rsidRDefault="009B14D7" w:rsidP="00CA4FE7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Prénom</w:t>
            </w:r>
            <w:r w:rsidR="00A42DF4" w:rsidRPr="009B14D7">
              <w:rPr>
                <w:sz w:val="20"/>
                <w:szCs w:val="20"/>
                <w:lang w:val="fr-CA"/>
              </w:rPr>
              <w:t>*</w:t>
            </w:r>
          </w:p>
        </w:tc>
        <w:tc>
          <w:tcPr>
            <w:tcW w:w="263" w:type="dxa"/>
          </w:tcPr>
          <w:p w14:paraId="6BDA0F42" w14:textId="77777777" w:rsidR="00A42DF4" w:rsidRPr="009B14D7" w:rsidRDefault="00A42DF4" w:rsidP="00CA4FE7">
            <w:pPr>
              <w:rPr>
                <w:sz w:val="20"/>
                <w:szCs w:val="20"/>
                <w:lang w:val="fr-CA"/>
              </w:rPr>
            </w:pPr>
          </w:p>
        </w:tc>
      </w:tr>
      <w:tr w:rsidR="00A42DF4" w:rsidRPr="009B14D7" w14:paraId="41C869A0" w14:textId="77777777" w:rsidTr="00C702A6">
        <w:trPr>
          <w:trHeight w:val="288"/>
        </w:trPr>
        <w:tc>
          <w:tcPr>
            <w:tcW w:w="451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BC1A83" w14:textId="119B1502" w:rsidR="00A42DF4" w:rsidRPr="009B14D7" w:rsidRDefault="001C5246" w:rsidP="00CA4FE7">
            <w:pPr>
              <w:rPr>
                <w:sz w:val="20"/>
                <w:szCs w:val="20"/>
                <w:lang w:val="fr-CA"/>
              </w:rPr>
            </w:pPr>
            <w:r w:rsidRPr="009B14D7">
              <w:rPr>
                <w:sz w:val="20"/>
                <w:szCs w:val="20"/>
                <w:lang w:val="fr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9B14D7">
              <w:rPr>
                <w:sz w:val="20"/>
                <w:szCs w:val="20"/>
                <w:lang w:val="fr-CA"/>
              </w:rPr>
              <w:instrText xml:space="preserve"> FORMTEXT </w:instrText>
            </w:r>
            <w:r w:rsidRPr="009B14D7">
              <w:rPr>
                <w:sz w:val="20"/>
                <w:szCs w:val="20"/>
                <w:lang w:val="fr-CA"/>
              </w:rPr>
            </w:r>
            <w:r w:rsidRPr="009B14D7">
              <w:rPr>
                <w:sz w:val="20"/>
                <w:szCs w:val="20"/>
                <w:lang w:val="fr-CA"/>
              </w:rPr>
              <w:fldChar w:fldCharType="separate"/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fldChar w:fldCharType="end"/>
            </w:r>
            <w:bookmarkEnd w:id="2"/>
          </w:p>
        </w:tc>
        <w:tc>
          <w:tcPr>
            <w:tcW w:w="266" w:type="dxa"/>
            <w:vAlign w:val="bottom"/>
          </w:tcPr>
          <w:p w14:paraId="5251E184" w14:textId="77777777" w:rsidR="00A42DF4" w:rsidRPr="009B14D7" w:rsidRDefault="00A42DF4" w:rsidP="00CA4FE7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A455B32" w14:textId="16CC508A" w:rsidR="00A42DF4" w:rsidRPr="009B14D7" w:rsidRDefault="001C5246" w:rsidP="00CA4FE7">
            <w:pPr>
              <w:rPr>
                <w:sz w:val="20"/>
                <w:szCs w:val="20"/>
                <w:lang w:val="fr-CA"/>
              </w:rPr>
            </w:pPr>
            <w:r w:rsidRPr="009B14D7">
              <w:rPr>
                <w:sz w:val="20"/>
                <w:szCs w:val="20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9B14D7">
              <w:rPr>
                <w:sz w:val="20"/>
                <w:szCs w:val="20"/>
                <w:lang w:val="fr-CA"/>
              </w:rPr>
              <w:instrText xml:space="preserve"> FORMTEXT </w:instrText>
            </w:r>
            <w:r w:rsidRPr="009B14D7">
              <w:rPr>
                <w:sz w:val="20"/>
                <w:szCs w:val="20"/>
                <w:lang w:val="fr-CA"/>
              </w:rPr>
            </w:r>
            <w:r w:rsidRPr="009B14D7">
              <w:rPr>
                <w:sz w:val="20"/>
                <w:szCs w:val="20"/>
                <w:lang w:val="fr-CA"/>
              </w:rPr>
              <w:fldChar w:fldCharType="separate"/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t> </w:t>
            </w:r>
            <w:r w:rsidRPr="009B14D7">
              <w:rPr>
                <w:sz w:val="20"/>
                <w:szCs w:val="20"/>
                <w:lang w:val="fr-CA"/>
              </w:rPr>
              <w:fldChar w:fldCharType="end"/>
            </w:r>
            <w:bookmarkEnd w:id="3"/>
          </w:p>
        </w:tc>
      </w:tr>
    </w:tbl>
    <w:p w14:paraId="720282A7" w14:textId="6540B090" w:rsidR="007356F1" w:rsidRPr="009B14D7" w:rsidRDefault="009B14D7">
      <w:pPr>
        <w:rPr>
          <w:lang w:val="fr-CA"/>
        </w:rPr>
      </w:pPr>
      <w:r>
        <w:rPr>
          <w:sz w:val="20"/>
          <w:szCs w:val="20"/>
          <w:lang w:val="fr-CA"/>
        </w:rPr>
        <w:t>Ville</w:t>
      </w:r>
      <w:r w:rsidR="00812266" w:rsidRPr="009B14D7">
        <w:rPr>
          <w:sz w:val="20"/>
          <w:szCs w:val="20"/>
          <w:lang w:val="fr-CA"/>
        </w:rPr>
        <w:t xml:space="preserve"> / Province</w:t>
      </w:r>
      <w:r w:rsidR="00812266" w:rsidRPr="009B14D7">
        <w:rPr>
          <w:sz w:val="20"/>
          <w:szCs w:val="20"/>
          <w:lang w:val="fr-CA"/>
        </w:rPr>
        <w:tab/>
      </w:r>
      <w:r w:rsidR="00812266" w:rsidRPr="009B14D7">
        <w:rPr>
          <w:lang w:val="fr-CA"/>
        </w:rPr>
        <w:tab/>
      </w:r>
      <w:r w:rsidR="00812266" w:rsidRPr="009B14D7">
        <w:rPr>
          <w:lang w:val="fr-CA"/>
        </w:rPr>
        <w:tab/>
      </w:r>
      <w:r w:rsidR="00812266" w:rsidRPr="009B14D7">
        <w:rPr>
          <w:lang w:val="fr-CA"/>
        </w:rPr>
        <w:tab/>
      </w:r>
      <w:r w:rsidR="00812266" w:rsidRPr="009B14D7">
        <w:rPr>
          <w:lang w:val="fr-CA"/>
        </w:rPr>
        <w:tab/>
      </w:r>
      <w:r w:rsidR="00812266" w:rsidRPr="009B14D7"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>Courriel</w:t>
      </w:r>
      <w:r w:rsidR="00CC5AC1" w:rsidRPr="009B14D7">
        <w:rPr>
          <w:sz w:val="20"/>
          <w:szCs w:val="20"/>
          <w:lang w:val="fr-CA"/>
        </w:rPr>
        <w:t xml:space="preserve"> </w:t>
      </w:r>
    </w:p>
    <w:p w14:paraId="5607F7E8" w14:textId="77777777" w:rsidR="00ED2652" w:rsidRPr="009B14D7" w:rsidRDefault="00ED2652" w:rsidP="00ED265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CC5AC1" w:rsidRPr="00087F1D" w14:paraId="354D8EF0" w14:textId="77777777" w:rsidTr="00097185">
        <w:trPr>
          <w:trHeight w:val="288"/>
        </w:trPr>
        <w:tc>
          <w:tcPr>
            <w:tcW w:w="9322" w:type="dxa"/>
          </w:tcPr>
          <w:p w14:paraId="17B9C3E8" w14:textId="77777777" w:rsidR="0024743E" w:rsidRPr="009B14D7" w:rsidRDefault="0024743E" w:rsidP="00097185">
            <w:pPr>
              <w:rPr>
                <w:rFonts w:cs="Arial"/>
                <w:b/>
                <w:color w:val="262626"/>
                <w:sz w:val="20"/>
                <w:szCs w:val="20"/>
                <w:lang w:val="fr-CA"/>
              </w:rPr>
            </w:pPr>
          </w:p>
          <w:p w14:paraId="4DA90EB2" w14:textId="77777777" w:rsidR="0024743E" w:rsidRPr="009B14D7" w:rsidRDefault="0024743E" w:rsidP="00097185">
            <w:pPr>
              <w:rPr>
                <w:rFonts w:cs="Arial"/>
                <w:b/>
                <w:color w:val="262626"/>
                <w:sz w:val="20"/>
                <w:szCs w:val="20"/>
                <w:lang w:val="fr-CA"/>
              </w:rPr>
            </w:pPr>
          </w:p>
          <w:p w14:paraId="70B0A671" w14:textId="0213F776" w:rsidR="00AC4F63" w:rsidRDefault="009B14D7" w:rsidP="00097185">
            <w:pPr>
              <w:rPr>
                <w:b/>
                <w:sz w:val="20"/>
                <w:szCs w:val="20"/>
                <w:lang w:val="fr-CA"/>
              </w:rPr>
            </w:pPr>
            <w:r>
              <w:rPr>
                <w:rFonts w:cs="Arial"/>
                <w:b/>
                <w:color w:val="262626"/>
                <w:sz w:val="20"/>
                <w:szCs w:val="20"/>
                <w:lang w:val="fr-CA"/>
              </w:rPr>
              <w:t xml:space="preserve">Veuillez joindre les document suivants à votre formulaire </w:t>
            </w:r>
            <w:r w:rsidR="00F867F7">
              <w:rPr>
                <w:rFonts w:cs="Arial"/>
                <w:b/>
                <w:color w:val="262626"/>
                <w:sz w:val="20"/>
                <w:szCs w:val="20"/>
                <w:lang w:val="fr-CA"/>
              </w:rPr>
              <w:t xml:space="preserve">de demande </w:t>
            </w:r>
            <w:r>
              <w:rPr>
                <w:rFonts w:cs="Arial"/>
                <w:b/>
                <w:color w:val="262626"/>
                <w:sz w:val="20"/>
                <w:szCs w:val="20"/>
                <w:lang w:val="fr-CA"/>
              </w:rPr>
              <w:t>d’adh</w:t>
            </w:r>
            <w:r>
              <w:rPr>
                <w:b/>
                <w:sz w:val="20"/>
                <w:szCs w:val="20"/>
                <w:lang w:val="fr-CA"/>
              </w:rPr>
              <w:t>ésion</w:t>
            </w:r>
            <w:r w:rsidR="00F867F7">
              <w:rPr>
                <w:b/>
                <w:sz w:val="20"/>
                <w:szCs w:val="20"/>
                <w:lang w:val="fr-CA"/>
              </w:rPr>
              <w:t> :</w:t>
            </w:r>
            <w:r>
              <w:rPr>
                <w:b/>
                <w:sz w:val="20"/>
                <w:szCs w:val="20"/>
                <w:lang w:val="fr-CA"/>
              </w:rPr>
              <w:t> </w:t>
            </w:r>
          </w:p>
          <w:p w14:paraId="6FA3DA36" w14:textId="77777777" w:rsidR="009B14D7" w:rsidRPr="009B14D7" w:rsidRDefault="009B14D7" w:rsidP="00097185">
            <w:pPr>
              <w:rPr>
                <w:rFonts w:cs="Arial"/>
                <w:b/>
                <w:color w:val="262626"/>
                <w:sz w:val="20"/>
                <w:szCs w:val="20"/>
                <w:lang w:val="fr-CA"/>
              </w:rPr>
            </w:pPr>
          </w:p>
          <w:p w14:paraId="7E3BE3B4" w14:textId="72525440" w:rsidR="00CC5AC1" w:rsidRPr="009B14D7" w:rsidRDefault="009B14D7" w:rsidP="00097185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262626"/>
                <w:sz w:val="20"/>
                <w:szCs w:val="20"/>
                <w:lang w:val="fr-CA"/>
              </w:rPr>
            </w:pPr>
            <w:r>
              <w:rPr>
                <w:rFonts w:cs="Arial"/>
                <w:color w:val="262626"/>
                <w:sz w:val="20"/>
                <w:szCs w:val="20"/>
                <w:lang w:val="fr-CA"/>
              </w:rPr>
              <w:t>Une copie de votre curriculum vitae</w:t>
            </w:r>
            <w:r w:rsidR="00CC5AC1" w:rsidRPr="009B14D7">
              <w:rPr>
                <w:rFonts w:cs="Arial"/>
                <w:color w:val="262626"/>
                <w:sz w:val="20"/>
                <w:szCs w:val="20"/>
                <w:lang w:val="fr-CA"/>
              </w:rPr>
              <w:t>.</w:t>
            </w:r>
          </w:p>
          <w:p w14:paraId="5A9B729D" w14:textId="77777777" w:rsidR="00CC5AC1" w:rsidRPr="009B14D7" w:rsidRDefault="00CC5AC1" w:rsidP="00097185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262626"/>
                <w:sz w:val="20"/>
                <w:szCs w:val="20"/>
                <w:lang w:val="fr-CA"/>
              </w:rPr>
            </w:pPr>
          </w:p>
          <w:p w14:paraId="596D2783" w14:textId="3C3CE9B0" w:rsidR="00111AA1" w:rsidRDefault="00374632" w:rsidP="00111AA1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262626"/>
                <w:sz w:val="20"/>
                <w:szCs w:val="20"/>
                <w:lang w:val="fr-CA"/>
              </w:rPr>
            </w:pPr>
            <w:r w:rsidRPr="00374632">
              <w:rPr>
                <w:rFonts w:cs="Arial"/>
                <w:color w:val="262626"/>
                <w:sz w:val="20"/>
                <w:szCs w:val="20"/>
                <w:lang w:val="fr-CA"/>
              </w:rPr>
              <w:t>U</w:t>
            </w:r>
            <w:r w:rsidRPr="00374632">
              <w:rPr>
                <w:color w:val="262626"/>
                <w:sz w:val="20"/>
                <w:szCs w:val="20"/>
                <w:lang w:val="fr-CA"/>
              </w:rPr>
              <w:t>ne</w:t>
            </w:r>
            <w:r w:rsidR="00111AA1" w:rsidRPr="00374632">
              <w:rPr>
                <w:rFonts w:cs="Arial"/>
                <w:color w:val="262626"/>
                <w:sz w:val="20"/>
                <w:szCs w:val="20"/>
                <w:lang w:val="fr-CA"/>
              </w:rPr>
              <w:t xml:space="preserve"> copie des</w:t>
            </w:r>
            <w:r w:rsidR="00111AA1">
              <w:rPr>
                <w:rFonts w:cs="Arial"/>
                <w:color w:val="262626"/>
                <w:sz w:val="20"/>
                <w:szCs w:val="20"/>
                <w:lang w:val="fr-CA"/>
              </w:rPr>
              <w:t xml:space="preserve"> diplômes </w:t>
            </w:r>
            <w:r>
              <w:rPr>
                <w:rFonts w:cs="Arial"/>
                <w:color w:val="262626"/>
                <w:sz w:val="20"/>
                <w:szCs w:val="20"/>
                <w:lang w:val="fr-CA"/>
              </w:rPr>
              <w:t>ET</w:t>
            </w:r>
            <w:r w:rsidR="00111AA1">
              <w:rPr>
                <w:rFonts w:cs="Arial"/>
                <w:color w:val="262626"/>
                <w:sz w:val="20"/>
                <w:szCs w:val="20"/>
                <w:lang w:val="fr-CA"/>
              </w:rPr>
              <w:t xml:space="preserve"> des relevés de notes attestant clairement que vous avez acquis toutes les compétences en conception pédagogique (voir le Référentiel des compétences</w:t>
            </w:r>
            <w:r>
              <w:rPr>
                <w:rFonts w:cs="Arial"/>
                <w:color w:val="262626"/>
                <w:sz w:val="20"/>
                <w:szCs w:val="20"/>
                <w:lang w:val="fr-CA"/>
              </w:rPr>
              <w:t xml:space="preserve"> de l’ACCP-CAID</w:t>
            </w:r>
            <w:r w:rsidR="00111AA1">
              <w:rPr>
                <w:rFonts w:cs="Arial"/>
                <w:color w:val="262626"/>
                <w:sz w:val="20"/>
                <w:szCs w:val="20"/>
                <w:lang w:val="fr-CA"/>
              </w:rPr>
              <w:t>)</w:t>
            </w:r>
            <w:r w:rsidR="00CC5AC1" w:rsidRPr="009B14D7">
              <w:rPr>
                <w:rFonts w:cs="Arial"/>
                <w:color w:val="262626"/>
                <w:sz w:val="20"/>
                <w:szCs w:val="20"/>
                <w:lang w:val="fr-CA"/>
              </w:rPr>
              <w:t>.</w:t>
            </w:r>
          </w:p>
          <w:p w14:paraId="7C17BA28" w14:textId="456F49C0" w:rsidR="00CC5AC1" w:rsidRPr="00111AA1" w:rsidRDefault="00CC5AC1" w:rsidP="00111AA1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262626"/>
                <w:sz w:val="20"/>
                <w:szCs w:val="20"/>
                <w:lang w:val="fr-CA"/>
              </w:rPr>
            </w:pPr>
            <w:r w:rsidRPr="00111AA1">
              <w:rPr>
                <w:rFonts w:cs="Arial"/>
                <w:color w:val="262626"/>
                <w:sz w:val="20"/>
                <w:szCs w:val="20"/>
                <w:lang w:val="fr-CA"/>
              </w:rPr>
              <w:tab/>
            </w:r>
          </w:p>
        </w:tc>
      </w:tr>
    </w:tbl>
    <w:p w14:paraId="422191A5" w14:textId="057B29B0" w:rsidR="009B14D7" w:rsidRDefault="009B14D7" w:rsidP="00087F1D">
      <w:pPr>
        <w:pStyle w:val="Paragraphedeliste"/>
        <w:widowControl w:val="0"/>
        <w:autoSpaceDE w:val="0"/>
        <w:autoSpaceDN w:val="0"/>
        <w:adjustRightInd w:val="0"/>
        <w:spacing w:before="0"/>
        <w:ind w:left="142"/>
        <w:rPr>
          <w:rFonts w:cs="Arial"/>
          <w:color w:val="262626"/>
          <w:sz w:val="20"/>
          <w:szCs w:val="20"/>
          <w:lang w:val="fr-CA"/>
        </w:rPr>
      </w:pPr>
      <w:r>
        <w:rPr>
          <w:rFonts w:cs="Arial"/>
          <w:color w:val="262626"/>
          <w:sz w:val="20"/>
          <w:szCs w:val="20"/>
          <w:lang w:val="fr-CA"/>
        </w:rPr>
        <w:t xml:space="preserve">Veuillez </w:t>
      </w:r>
      <w:r w:rsidR="00087F1D">
        <w:rPr>
          <w:rFonts w:cs="Arial"/>
          <w:color w:val="262626"/>
          <w:sz w:val="20"/>
          <w:szCs w:val="20"/>
          <w:lang w:val="fr-CA"/>
        </w:rPr>
        <w:t>acheminer</w:t>
      </w:r>
      <w:r>
        <w:rPr>
          <w:rFonts w:cs="Arial"/>
          <w:color w:val="262626"/>
          <w:sz w:val="20"/>
          <w:szCs w:val="20"/>
          <w:lang w:val="fr-CA"/>
        </w:rPr>
        <w:t xml:space="preserve"> tous les documents </w:t>
      </w:r>
      <w:r w:rsidR="00F867F7" w:rsidRPr="001546EE">
        <w:rPr>
          <w:rFonts w:cs="Arial"/>
          <w:color w:val="262626"/>
          <w:sz w:val="20"/>
          <w:szCs w:val="20"/>
          <w:lang w:val="fr-CA"/>
        </w:rPr>
        <w:t xml:space="preserve">de votre demande d’adhésion </w:t>
      </w:r>
      <w:r w:rsidR="00F867F7">
        <w:rPr>
          <w:rFonts w:cs="Arial"/>
          <w:color w:val="262626"/>
          <w:sz w:val="20"/>
          <w:szCs w:val="20"/>
          <w:lang w:val="fr-CA"/>
        </w:rPr>
        <w:t xml:space="preserve">dans </w:t>
      </w:r>
      <w:r>
        <w:rPr>
          <w:rFonts w:cs="Arial"/>
          <w:color w:val="262626"/>
          <w:sz w:val="20"/>
          <w:szCs w:val="20"/>
          <w:lang w:val="fr-CA"/>
        </w:rPr>
        <w:t xml:space="preserve">un unique courriel </w:t>
      </w:r>
      <w:r w:rsidR="00F867F7">
        <w:rPr>
          <w:rFonts w:cs="Arial"/>
          <w:color w:val="262626"/>
          <w:sz w:val="20"/>
          <w:szCs w:val="20"/>
          <w:lang w:val="fr-CA"/>
        </w:rPr>
        <w:t xml:space="preserve">à </w:t>
      </w:r>
      <w:hyperlink r:id="rId7" w:history="1">
        <w:r w:rsidR="00087F1D" w:rsidRPr="00C62025">
          <w:rPr>
            <w:rStyle w:val="Hyperlien"/>
            <w:rFonts w:cs="Arial"/>
            <w:sz w:val="20"/>
            <w:szCs w:val="20"/>
            <w:lang w:val="fr-CA"/>
          </w:rPr>
          <w:t>evaluation@accp-caid.org</w:t>
        </w:r>
      </w:hyperlink>
      <w:r>
        <w:rPr>
          <w:rFonts w:cs="Arial"/>
          <w:color w:val="262626"/>
          <w:sz w:val="20"/>
          <w:szCs w:val="20"/>
          <w:lang w:val="fr-CA"/>
        </w:rPr>
        <w:t xml:space="preserve">.  </w:t>
      </w:r>
    </w:p>
    <w:p w14:paraId="1CDD4667" w14:textId="77777777" w:rsidR="009B14D7" w:rsidRDefault="009B14D7" w:rsidP="00087F1D">
      <w:pPr>
        <w:pStyle w:val="Paragraphedeliste"/>
        <w:widowControl w:val="0"/>
        <w:autoSpaceDE w:val="0"/>
        <w:autoSpaceDN w:val="0"/>
        <w:adjustRightInd w:val="0"/>
        <w:spacing w:before="0"/>
        <w:ind w:left="142"/>
        <w:rPr>
          <w:rFonts w:cs="Arial"/>
          <w:color w:val="262626"/>
          <w:sz w:val="20"/>
          <w:szCs w:val="20"/>
          <w:lang w:val="fr-CA"/>
        </w:rPr>
      </w:pPr>
    </w:p>
    <w:p w14:paraId="63889598" w14:textId="432BBA4D" w:rsidR="00341062" w:rsidRPr="009B14D7" w:rsidRDefault="00F867F7" w:rsidP="00F867F7">
      <w:pPr>
        <w:widowControl w:val="0"/>
        <w:autoSpaceDE w:val="0"/>
        <w:autoSpaceDN w:val="0"/>
        <w:adjustRightInd w:val="0"/>
        <w:spacing w:before="0"/>
        <w:ind w:left="142"/>
        <w:rPr>
          <w:rFonts w:cs="Arial"/>
          <w:color w:val="262626"/>
          <w:sz w:val="20"/>
          <w:szCs w:val="20"/>
          <w:lang w:val="fr-CA"/>
        </w:rPr>
      </w:pPr>
      <w:r w:rsidRPr="001546EE">
        <w:rPr>
          <w:rFonts w:cs="Arial"/>
          <w:color w:val="262626"/>
          <w:sz w:val="20"/>
          <w:szCs w:val="20"/>
          <w:lang w:val="fr-CA"/>
        </w:rPr>
        <w:t>Dès la réception de votre demande d’adhésion et du paiement des frais afférents de 40$, le comité d’agrément de l’ACCP</w:t>
      </w:r>
      <w:r w:rsidR="00374632">
        <w:rPr>
          <w:rFonts w:cs="Arial"/>
          <w:color w:val="262626"/>
          <w:sz w:val="20"/>
          <w:szCs w:val="20"/>
          <w:lang w:val="fr-CA"/>
        </w:rPr>
        <w:t>-CAID</w:t>
      </w:r>
      <w:r w:rsidRPr="001546EE">
        <w:rPr>
          <w:rFonts w:cs="Arial"/>
          <w:color w:val="262626"/>
          <w:sz w:val="20"/>
          <w:szCs w:val="20"/>
          <w:lang w:val="fr-CA"/>
        </w:rPr>
        <w:t xml:space="preserve"> procèdera à l’analyse de votre dossier et vous communiquer</w:t>
      </w:r>
      <w:r>
        <w:rPr>
          <w:rFonts w:cs="Arial"/>
          <w:color w:val="262626"/>
          <w:sz w:val="20"/>
          <w:szCs w:val="20"/>
          <w:lang w:val="fr-CA"/>
        </w:rPr>
        <w:t>a</w:t>
      </w:r>
      <w:r w:rsidRPr="001546EE">
        <w:rPr>
          <w:rFonts w:cs="Arial"/>
          <w:color w:val="262626"/>
          <w:sz w:val="20"/>
          <w:szCs w:val="20"/>
          <w:lang w:val="fr-CA"/>
        </w:rPr>
        <w:t xml:space="preserve"> </w:t>
      </w:r>
      <w:r>
        <w:rPr>
          <w:rFonts w:cs="Arial"/>
          <w:color w:val="262626"/>
          <w:sz w:val="20"/>
          <w:szCs w:val="20"/>
          <w:lang w:val="fr-CA"/>
        </w:rPr>
        <w:t>sa</w:t>
      </w:r>
      <w:r w:rsidRPr="001546EE">
        <w:rPr>
          <w:rFonts w:cs="Arial"/>
          <w:color w:val="262626"/>
          <w:sz w:val="20"/>
          <w:szCs w:val="20"/>
          <w:lang w:val="fr-CA"/>
        </w:rPr>
        <w:t xml:space="preserve"> décision dans </w:t>
      </w:r>
      <w:r>
        <w:rPr>
          <w:rFonts w:cs="Arial"/>
          <w:color w:val="262626"/>
          <w:sz w:val="20"/>
          <w:szCs w:val="20"/>
          <w:lang w:val="fr-CA"/>
        </w:rPr>
        <w:t>les meilleurs délais</w:t>
      </w:r>
      <w:r w:rsidRPr="001546EE">
        <w:rPr>
          <w:rFonts w:cs="Arial"/>
          <w:color w:val="262626"/>
          <w:sz w:val="20"/>
          <w:szCs w:val="20"/>
          <w:lang w:val="fr-CA"/>
        </w:rPr>
        <w:t>.</w:t>
      </w:r>
    </w:p>
    <w:p w14:paraId="0AE1FBC3" w14:textId="2A1E1E34" w:rsidR="0024743E" w:rsidRDefault="0024743E" w:rsidP="00F867F7">
      <w:pPr>
        <w:widowControl w:val="0"/>
        <w:autoSpaceDE w:val="0"/>
        <w:autoSpaceDN w:val="0"/>
        <w:adjustRightInd w:val="0"/>
        <w:spacing w:before="0"/>
        <w:ind w:left="142"/>
        <w:rPr>
          <w:rFonts w:cs="Arial"/>
          <w:color w:val="262626"/>
          <w:sz w:val="20"/>
          <w:szCs w:val="20"/>
          <w:lang w:val="fr-CA"/>
        </w:rPr>
      </w:pPr>
    </w:p>
    <w:p w14:paraId="60796CC2" w14:textId="2D4E2D56" w:rsidR="00111AA1" w:rsidRDefault="00111AA1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2B2E146F" w14:textId="21D2B826" w:rsidR="00111AA1" w:rsidRDefault="00111AA1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2BEF4AC5" w14:textId="16142D8D" w:rsidR="00111AA1" w:rsidRDefault="00111AA1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1F2446BA" w14:textId="4DBA1281" w:rsidR="00111AA1" w:rsidRDefault="00111AA1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7664BCE5" w14:textId="11AF9BD3" w:rsidR="00111AA1" w:rsidRDefault="00111AA1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18F9A03B" w14:textId="3B84C236" w:rsidR="00111AA1" w:rsidRDefault="00111AA1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6F1B7618" w14:textId="0B8E66D1" w:rsidR="00111AA1" w:rsidRDefault="00111AA1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710B0935" w14:textId="4F6D39AD" w:rsidR="00111AA1" w:rsidRDefault="00111AA1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7EA80062" w14:textId="77777777" w:rsidR="00111AA1" w:rsidRPr="009B14D7" w:rsidRDefault="00111AA1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5BD90469" w14:textId="2F8B23AF" w:rsidR="0024743E" w:rsidRPr="009B14D7" w:rsidRDefault="0024743E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07E4CDDD" w14:textId="6FBA503A" w:rsidR="0024743E" w:rsidRPr="009B14D7" w:rsidRDefault="0024743E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59A4C312" w14:textId="77777777" w:rsidR="0024743E" w:rsidRPr="009B14D7" w:rsidRDefault="0024743E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45A14C02" w14:textId="31A44128" w:rsidR="00341062" w:rsidRPr="009B14D7" w:rsidRDefault="00341062" w:rsidP="00341062">
      <w:pPr>
        <w:widowControl w:val="0"/>
        <w:autoSpaceDE w:val="0"/>
        <w:autoSpaceDN w:val="0"/>
        <w:adjustRightInd w:val="0"/>
        <w:spacing w:before="0"/>
        <w:rPr>
          <w:rFonts w:cs="Arial"/>
          <w:color w:val="262626"/>
          <w:sz w:val="20"/>
          <w:szCs w:val="20"/>
          <w:lang w:val="fr-CA"/>
        </w:rPr>
      </w:pPr>
    </w:p>
    <w:p w14:paraId="20A4CB2F" w14:textId="77777777" w:rsidR="009B14D7" w:rsidRPr="00346408" w:rsidRDefault="009B14D7" w:rsidP="009B14D7">
      <w:pPr>
        <w:jc w:val="center"/>
        <w:rPr>
          <w:rFonts w:cs="Arial"/>
          <w:color w:val="262626"/>
          <w:lang w:val="fr-CA"/>
        </w:rPr>
      </w:pPr>
      <w:r w:rsidRPr="00087F1D">
        <w:rPr>
          <w:rFonts w:cs="AppleSystemUIFont"/>
          <w:lang w:val="fr-CA"/>
        </w:rPr>
        <w:t>L'ACCP/CAI</w:t>
      </w:r>
      <w:r w:rsidRPr="00346408">
        <w:rPr>
          <w:rFonts w:cs="AppleSystemUIFont"/>
          <w:lang w:val="fr-CA"/>
        </w:rPr>
        <w:t>D respecte la confidentialité des renseignements personnels et adhère à la Loi sur la protection des renseignements personnels et les documents électroniques.</w:t>
      </w:r>
    </w:p>
    <w:p w14:paraId="2B93A3E3" w14:textId="294D96F4" w:rsidR="00BC6EAD" w:rsidRPr="009B14D7" w:rsidRDefault="00341062" w:rsidP="00341062">
      <w:pPr>
        <w:rPr>
          <w:rFonts w:cs="Arial"/>
          <w:color w:val="262626"/>
          <w:lang w:val="fr-CA"/>
        </w:rPr>
      </w:pPr>
      <w:r w:rsidRPr="009B14D7">
        <w:rPr>
          <w:rFonts w:cs="Arial"/>
          <w:color w:val="262626"/>
          <w:lang w:val="fr-CA"/>
        </w:rPr>
        <w:t>.</w:t>
      </w:r>
    </w:p>
    <w:p w14:paraId="7AFA0A6C" w14:textId="77777777" w:rsidR="00075EA4" w:rsidRPr="009B14D7" w:rsidRDefault="00075EA4" w:rsidP="00B25C5B">
      <w:pPr>
        <w:rPr>
          <w:sz w:val="20"/>
          <w:szCs w:val="20"/>
          <w:lang w:val="fr-CA"/>
        </w:rPr>
      </w:pPr>
    </w:p>
    <w:sectPr w:rsidR="00075EA4" w:rsidRPr="009B14D7" w:rsidSect="0026769B">
      <w:headerReference w:type="default" r:id="rId8"/>
      <w:pgSz w:w="11907" w:h="16839"/>
      <w:pgMar w:top="1440" w:right="1080" w:bottom="1440" w:left="10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0097" w14:textId="77777777" w:rsidR="007C58B7" w:rsidRDefault="007C58B7" w:rsidP="004200E2">
      <w:pPr>
        <w:spacing w:before="0"/>
      </w:pPr>
      <w:r>
        <w:separator/>
      </w:r>
    </w:p>
  </w:endnote>
  <w:endnote w:type="continuationSeparator" w:id="0">
    <w:p w14:paraId="6986B967" w14:textId="77777777" w:rsidR="007C58B7" w:rsidRDefault="007C58B7" w:rsidP="004200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789D" w14:textId="77777777" w:rsidR="007C58B7" w:rsidRDefault="007C58B7" w:rsidP="004200E2">
      <w:pPr>
        <w:spacing w:before="0"/>
      </w:pPr>
      <w:r>
        <w:separator/>
      </w:r>
    </w:p>
  </w:footnote>
  <w:footnote w:type="continuationSeparator" w:id="0">
    <w:p w14:paraId="783FF443" w14:textId="77777777" w:rsidR="007C58B7" w:rsidRDefault="007C58B7" w:rsidP="004200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AF2F" w14:textId="3DF775B4" w:rsidR="0059359D" w:rsidRDefault="00CA4CA6">
    <w:pPr>
      <w:pStyle w:val="En-tte"/>
    </w:pPr>
    <w:r>
      <w:rPr>
        <w:b/>
        <w:noProof/>
        <w:sz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71C360B9" wp14:editId="28BB5D48">
          <wp:simplePos x="0" y="0"/>
          <wp:positionH relativeFrom="column">
            <wp:posOffset>-635842</wp:posOffset>
          </wp:positionH>
          <wp:positionV relativeFrom="paragraph">
            <wp:posOffset>78105</wp:posOffset>
          </wp:positionV>
          <wp:extent cx="679450" cy="459740"/>
          <wp:effectExtent l="0" t="0" r="6350" b="0"/>
          <wp:wrapSquare wrapText="bothSides"/>
          <wp:docPr id="1" name="Image 1" descr="../../../Dropbox/ACCP%20CAID/22-%20Logo%202016/Logo_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Dropbox/ACCP%20CAID/22-%20Logo%202016/Logo_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180FB" w14:textId="36F65492" w:rsidR="0059359D" w:rsidRPr="004200E2" w:rsidRDefault="00CA4CA6" w:rsidP="004200E2">
    <w:pPr>
      <w:pStyle w:val="En-tte"/>
      <w:jc w:val="center"/>
      <w:rPr>
        <w:b/>
        <w:sz w:val="24"/>
        <w:lang w:val="fr-CA"/>
      </w:rPr>
    </w:pPr>
    <w:r>
      <w:rPr>
        <w:b/>
        <w:sz w:val="24"/>
        <w:lang w:val="fr-CA"/>
      </w:rPr>
      <w:t xml:space="preserve">   </w:t>
    </w:r>
    <w:r w:rsidR="0059359D" w:rsidRPr="004200E2">
      <w:rPr>
        <w:b/>
        <w:sz w:val="24"/>
        <w:lang w:val="fr-CA"/>
      </w:rPr>
      <w:t>Association canadienne des conceptrices et des concepteurs pédagogiques / Canadian Association of Instructional Designers (ACCP/CAID)</w:t>
    </w:r>
  </w:p>
  <w:p w14:paraId="5C6DEE08" w14:textId="77777777" w:rsidR="0059359D" w:rsidRDefault="0059359D" w:rsidP="004200E2">
    <w:pPr>
      <w:pStyle w:val="En-tte"/>
      <w:jc w:val="center"/>
      <w:rPr>
        <w:b/>
        <w:sz w:val="20"/>
        <w:lang w:val="fr-CA"/>
      </w:rPr>
    </w:pPr>
  </w:p>
  <w:p w14:paraId="00518260" w14:textId="77777777" w:rsidR="0059359D" w:rsidRPr="004200E2" w:rsidRDefault="0059359D" w:rsidP="004200E2">
    <w:pPr>
      <w:pStyle w:val="En-tte"/>
      <w:jc w:val="center"/>
      <w:rPr>
        <w:b/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FF8"/>
    <w:multiLevelType w:val="hybridMultilevel"/>
    <w:tmpl w:val="B02055DA"/>
    <w:lvl w:ilvl="0" w:tplc="3C04E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7B60D3"/>
    <w:multiLevelType w:val="hybridMultilevel"/>
    <w:tmpl w:val="160E8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57AEA"/>
    <w:multiLevelType w:val="hybridMultilevel"/>
    <w:tmpl w:val="8E48D7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020A4"/>
    <w:multiLevelType w:val="hybridMultilevel"/>
    <w:tmpl w:val="3A78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1A8"/>
    <w:multiLevelType w:val="hybridMultilevel"/>
    <w:tmpl w:val="2AF0AA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A6577"/>
    <w:multiLevelType w:val="hybridMultilevel"/>
    <w:tmpl w:val="8E48D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71077">
    <w:abstractNumId w:val="3"/>
  </w:num>
  <w:num w:numId="2" w16cid:durableId="1951156254">
    <w:abstractNumId w:val="4"/>
  </w:num>
  <w:num w:numId="3" w16cid:durableId="1393575125">
    <w:abstractNumId w:val="1"/>
  </w:num>
  <w:num w:numId="4" w16cid:durableId="764687470">
    <w:abstractNumId w:val="0"/>
  </w:num>
  <w:num w:numId="5" w16cid:durableId="1348405541">
    <w:abstractNumId w:val="5"/>
  </w:num>
  <w:num w:numId="6" w16cid:durableId="114636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E2"/>
    <w:rsid w:val="00002EB4"/>
    <w:rsid w:val="00032C73"/>
    <w:rsid w:val="00075EA4"/>
    <w:rsid w:val="00087F1D"/>
    <w:rsid w:val="000C3D10"/>
    <w:rsid w:val="00111AA1"/>
    <w:rsid w:val="001446D4"/>
    <w:rsid w:val="00155083"/>
    <w:rsid w:val="00165C16"/>
    <w:rsid w:val="001A482A"/>
    <w:rsid w:val="001C5246"/>
    <w:rsid w:val="001F3D1B"/>
    <w:rsid w:val="002104C4"/>
    <w:rsid w:val="0024743E"/>
    <w:rsid w:val="0026769B"/>
    <w:rsid w:val="00273AEF"/>
    <w:rsid w:val="002B3FF5"/>
    <w:rsid w:val="002D5461"/>
    <w:rsid w:val="002F250D"/>
    <w:rsid w:val="00341062"/>
    <w:rsid w:val="003601E4"/>
    <w:rsid w:val="00365591"/>
    <w:rsid w:val="00374632"/>
    <w:rsid w:val="00375618"/>
    <w:rsid w:val="003D01EF"/>
    <w:rsid w:val="003D5F0A"/>
    <w:rsid w:val="00413BDC"/>
    <w:rsid w:val="004200E2"/>
    <w:rsid w:val="00430543"/>
    <w:rsid w:val="004442E9"/>
    <w:rsid w:val="0044597C"/>
    <w:rsid w:val="004575B9"/>
    <w:rsid w:val="00483F1E"/>
    <w:rsid w:val="00495602"/>
    <w:rsid w:val="004F1160"/>
    <w:rsid w:val="004F66C4"/>
    <w:rsid w:val="00520FE2"/>
    <w:rsid w:val="00541BE0"/>
    <w:rsid w:val="00543DE7"/>
    <w:rsid w:val="00577859"/>
    <w:rsid w:val="00590844"/>
    <w:rsid w:val="0059359D"/>
    <w:rsid w:val="00593C5B"/>
    <w:rsid w:val="00600122"/>
    <w:rsid w:val="00644062"/>
    <w:rsid w:val="006723B1"/>
    <w:rsid w:val="00697086"/>
    <w:rsid w:val="006A31E5"/>
    <w:rsid w:val="00725011"/>
    <w:rsid w:val="007356F1"/>
    <w:rsid w:val="00771EE4"/>
    <w:rsid w:val="00772F7A"/>
    <w:rsid w:val="007A22F9"/>
    <w:rsid w:val="007B59AA"/>
    <w:rsid w:val="007C58B7"/>
    <w:rsid w:val="007E1BD5"/>
    <w:rsid w:val="008053CE"/>
    <w:rsid w:val="00812266"/>
    <w:rsid w:val="00832388"/>
    <w:rsid w:val="00862214"/>
    <w:rsid w:val="0087135C"/>
    <w:rsid w:val="00872A6E"/>
    <w:rsid w:val="008C593A"/>
    <w:rsid w:val="008E23EB"/>
    <w:rsid w:val="009029AA"/>
    <w:rsid w:val="009267BD"/>
    <w:rsid w:val="00933216"/>
    <w:rsid w:val="009B14D7"/>
    <w:rsid w:val="009B7127"/>
    <w:rsid w:val="009C1480"/>
    <w:rsid w:val="009C245D"/>
    <w:rsid w:val="009F0A38"/>
    <w:rsid w:val="00A04B4A"/>
    <w:rsid w:val="00A17419"/>
    <w:rsid w:val="00A42DF4"/>
    <w:rsid w:val="00A94C8F"/>
    <w:rsid w:val="00A9595C"/>
    <w:rsid w:val="00AA21C4"/>
    <w:rsid w:val="00AC4F63"/>
    <w:rsid w:val="00AC54DB"/>
    <w:rsid w:val="00AE3EA8"/>
    <w:rsid w:val="00B109E2"/>
    <w:rsid w:val="00B14CAE"/>
    <w:rsid w:val="00B25C5B"/>
    <w:rsid w:val="00B36BE2"/>
    <w:rsid w:val="00BC6EAD"/>
    <w:rsid w:val="00BD0557"/>
    <w:rsid w:val="00BE044C"/>
    <w:rsid w:val="00C14D65"/>
    <w:rsid w:val="00C37883"/>
    <w:rsid w:val="00C6242F"/>
    <w:rsid w:val="00C702A6"/>
    <w:rsid w:val="00C823FD"/>
    <w:rsid w:val="00C86CD9"/>
    <w:rsid w:val="00C93656"/>
    <w:rsid w:val="00CA0C57"/>
    <w:rsid w:val="00CA4CA6"/>
    <w:rsid w:val="00CA4FE7"/>
    <w:rsid w:val="00CC20B0"/>
    <w:rsid w:val="00CC5AC1"/>
    <w:rsid w:val="00CC6352"/>
    <w:rsid w:val="00CD5E5B"/>
    <w:rsid w:val="00CF293B"/>
    <w:rsid w:val="00D253E6"/>
    <w:rsid w:val="00D631A7"/>
    <w:rsid w:val="00D652CD"/>
    <w:rsid w:val="00DC1145"/>
    <w:rsid w:val="00DE0B6B"/>
    <w:rsid w:val="00E90DF2"/>
    <w:rsid w:val="00ED2652"/>
    <w:rsid w:val="00F00396"/>
    <w:rsid w:val="00F01EED"/>
    <w:rsid w:val="00F14940"/>
    <w:rsid w:val="00F867F7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DE97F5"/>
  <w15:docId w15:val="{C3B9420C-135F-4631-B412-0A28100D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95C"/>
    <w:pPr>
      <w:spacing w:before="40"/>
    </w:pPr>
    <w:rPr>
      <w:rFonts w:ascii="Century Gothic" w:hAnsi="Century Gothic" w:cs="Century Gothic"/>
      <w:sz w:val="16"/>
      <w:szCs w:val="16"/>
    </w:rPr>
  </w:style>
  <w:style w:type="paragraph" w:styleId="Titre1">
    <w:name w:val="heading 1"/>
    <w:basedOn w:val="body"/>
    <w:next w:val="Normal"/>
    <w:qFormat/>
    <w:rsid w:val="00A9595C"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itre2">
    <w:name w:val="heading 2"/>
    <w:basedOn w:val="Normal"/>
    <w:next w:val="Normal"/>
    <w:qFormat/>
    <w:rsid w:val="00A9595C"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A9595C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9595C"/>
    <w:rPr>
      <w:b/>
      <w:bCs/>
    </w:rPr>
  </w:style>
  <w:style w:type="paragraph" w:styleId="Textedebulles">
    <w:name w:val="Balloon Text"/>
    <w:basedOn w:val="Normal"/>
    <w:semiHidden/>
    <w:rsid w:val="00A9595C"/>
    <w:rPr>
      <w:rFonts w:ascii="Tahoma" w:hAnsi="Tahoma" w:cs="Tahoma"/>
    </w:rPr>
  </w:style>
  <w:style w:type="character" w:customStyle="1" w:styleId="bodyChar">
    <w:name w:val="body Char"/>
    <w:basedOn w:val="Policepardfaut"/>
    <w:link w:val="body"/>
    <w:locked/>
    <w:rsid w:val="00A9595C"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rsid w:val="00A9595C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basedOn w:val="Policepardfaut"/>
    <w:link w:val="areacodefield"/>
    <w:locked/>
    <w:rsid w:val="00A9595C"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sid w:val="00A9595C"/>
    <w:rPr>
      <w:color w:val="FFFFFF"/>
      <w:lang w:bidi="en-US"/>
    </w:rPr>
  </w:style>
  <w:style w:type="character" w:styleId="Marquedecommentaire">
    <w:name w:val="annotation reference"/>
    <w:basedOn w:val="Policepardfaut"/>
    <w:semiHidden/>
    <w:rsid w:val="00A9595C"/>
    <w:rPr>
      <w:sz w:val="16"/>
      <w:szCs w:val="16"/>
    </w:rPr>
  </w:style>
  <w:style w:type="table" w:styleId="Grilledutableau">
    <w:name w:val="Table Grid"/>
    <w:basedOn w:val="TableauNormal"/>
    <w:rsid w:val="00A9595C"/>
    <w:rPr>
      <w:rFonts w:ascii="Century Gothic" w:hAnsi="Century Gothic"/>
      <w:sz w:val="16"/>
      <w:szCs w:val="16"/>
    </w:rPr>
    <w:tblPr/>
  </w:style>
  <w:style w:type="paragraph" w:styleId="En-tte">
    <w:name w:val="header"/>
    <w:basedOn w:val="Normal"/>
    <w:link w:val="En-tteCar"/>
    <w:rsid w:val="004200E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4200E2"/>
    <w:rPr>
      <w:rFonts w:ascii="Century Gothic" w:hAnsi="Century Gothic" w:cs="Century Gothic"/>
      <w:sz w:val="16"/>
      <w:szCs w:val="16"/>
    </w:rPr>
  </w:style>
  <w:style w:type="paragraph" w:styleId="Pieddepage">
    <w:name w:val="footer"/>
    <w:basedOn w:val="Normal"/>
    <w:link w:val="PieddepageCar"/>
    <w:rsid w:val="004200E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4200E2"/>
    <w:rPr>
      <w:rFonts w:ascii="Century Gothic" w:hAnsi="Century Gothic" w:cs="Century Gothic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14940"/>
    <w:pPr>
      <w:ind w:left="720"/>
      <w:contextualSpacing/>
    </w:pPr>
  </w:style>
  <w:style w:type="character" w:customStyle="1" w:styleId="apple-style-span">
    <w:name w:val="apple-style-span"/>
    <w:basedOn w:val="Policepardfaut"/>
    <w:rsid w:val="00C6242F"/>
  </w:style>
  <w:style w:type="character" w:styleId="Hyperlien">
    <w:name w:val="Hyperlink"/>
    <w:basedOn w:val="Policepardfaut"/>
    <w:rsid w:val="001550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92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111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luation@accp-ca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gitte%20belzile\Application%20Data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4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Parr Marcelle</cp:lastModifiedBy>
  <cp:revision>5</cp:revision>
  <cp:lastPrinted>2003-12-01T14:33:00Z</cp:lastPrinted>
  <dcterms:created xsi:type="dcterms:W3CDTF">2025-02-02T17:24:00Z</dcterms:created>
  <dcterms:modified xsi:type="dcterms:W3CDTF">2025-02-02T17:28:00Z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TC010184101036</vt:lpwstr>
  </property>
</Properties>
</file>